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4000"/>
        <w:gridCol w:w="2658"/>
      </w:tblGrid>
      <w:tr w:rsidR="00CC0E94" w:rsidTr="00351701">
        <w:tc>
          <w:tcPr>
            <w:tcW w:w="73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C0E94" w:rsidRPr="00CC0E94" w:rsidRDefault="00CC0E94" w:rsidP="00CC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94">
              <w:rPr>
                <w:rFonts w:ascii="Times New Roman" w:hAnsi="Times New Roman" w:cs="Times New Roman"/>
                <w:b/>
                <w:sz w:val="24"/>
                <w:szCs w:val="24"/>
              </w:rPr>
              <w:t>Lycée 7 novembre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1987</w:t>
            </w:r>
            <w:r w:rsidRPr="00CC0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Metouia</w:t>
            </w:r>
          </w:p>
        </w:tc>
        <w:tc>
          <w:tcPr>
            <w:tcW w:w="26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C0E94" w:rsidRPr="00CC0E94" w:rsidRDefault="00CC0E94" w:rsidP="00CC0E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94" w:rsidTr="00351701">
        <w:tc>
          <w:tcPr>
            <w:tcW w:w="9996" w:type="dxa"/>
            <w:gridSpan w:val="3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C0E94" w:rsidRDefault="00CC0E94" w:rsidP="00CC0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Devoir de contrôle N°2</w:t>
            </w:r>
          </w:p>
          <w:p w:rsidR="00CC0E94" w:rsidRPr="00CC0E94" w:rsidRDefault="00CC0E94" w:rsidP="00CC0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Mathématiques</w:t>
            </w:r>
          </w:p>
        </w:tc>
      </w:tr>
      <w:tr w:rsidR="00CC0E94" w:rsidTr="00351701">
        <w:tc>
          <w:tcPr>
            <w:tcW w:w="3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C0E94" w:rsidRPr="00446226" w:rsidRDefault="0044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Année scolaire : 2009 - 2010</w:t>
            </w:r>
          </w:p>
        </w:tc>
        <w:tc>
          <w:tcPr>
            <w:tcW w:w="4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C0E94" w:rsidRPr="00446226" w:rsidRDefault="00446226" w:rsidP="0044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26">
              <w:rPr>
                <w:rFonts w:ascii="Times New Roman" w:hAnsi="Times New Roman" w:cs="Times New Roman"/>
                <w:b/>
                <w:sz w:val="24"/>
                <w:szCs w:val="24"/>
              </w:rPr>
              <w:t>Durée : 2 heures</w:t>
            </w:r>
          </w:p>
        </w:tc>
        <w:tc>
          <w:tcPr>
            <w:tcW w:w="26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C0E94" w:rsidRPr="00446226" w:rsidRDefault="00446226" w:rsidP="004462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 : 3</w:t>
            </w:r>
            <w:r w:rsidRPr="004462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Math</w:t>
            </w:r>
          </w:p>
        </w:tc>
      </w:tr>
    </w:tbl>
    <w:p w:rsidR="00446226" w:rsidRDefault="004462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7F8" w:rsidRPr="00446226" w:rsidRDefault="006B4DAD">
      <w:p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b/>
          <w:sz w:val="24"/>
          <w:szCs w:val="24"/>
          <w:u w:val="single"/>
        </w:rPr>
        <w:t>Exercice N°1 :</w:t>
      </w:r>
      <w:r w:rsidR="00446226">
        <w:rPr>
          <w:rFonts w:ascii="Times New Roman" w:hAnsi="Times New Roman" w:cs="Times New Roman"/>
          <w:sz w:val="24"/>
          <w:szCs w:val="24"/>
        </w:rPr>
        <w:t xml:space="preserve"> (</w:t>
      </w:r>
      <w:r w:rsidR="00442536">
        <w:rPr>
          <w:rFonts w:ascii="Times New Roman" w:hAnsi="Times New Roman" w:cs="Times New Roman"/>
          <w:sz w:val="24"/>
          <w:szCs w:val="24"/>
        </w:rPr>
        <w:t>5,5</w:t>
      </w:r>
      <w:r w:rsidR="00446226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5277F8" w:rsidRPr="009A1CD7" w:rsidRDefault="000A4E19" w:rsidP="00526364">
      <w:pPr>
        <w:pStyle w:val="Paragraphedeliste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Répondre</w:t>
      </w:r>
      <w:r w:rsidR="007711FC" w:rsidRPr="009A1CD7">
        <w:rPr>
          <w:rFonts w:ascii="Times New Roman" w:hAnsi="Times New Roman" w:cs="Times New Roman"/>
          <w:sz w:val="24"/>
          <w:szCs w:val="24"/>
        </w:rPr>
        <w:t xml:space="preserve"> par vrai ou faux:</w:t>
      </w:r>
    </w:p>
    <w:p w:rsidR="000A4E19" w:rsidRPr="00446226" w:rsidRDefault="000A4E19" w:rsidP="00AD4120">
      <w:pPr>
        <w:pStyle w:val="Paragraphedeliste"/>
        <w:numPr>
          <w:ilvl w:val="0"/>
          <w:numId w:val="2"/>
        </w:num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446226">
        <w:rPr>
          <w:rFonts w:ascii="Times New Roman" w:eastAsiaTheme="minorEastAsia" w:hAnsi="Times New Roman" w:cs="Times New Roman"/>
          <w:sz w:val="24"/>
          <w:szCs w:val="24"/>
        </w:rPr>
        <w:t xml:space="preserve">Si f est une fonction tel que pour tout réel non nul h on a 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h+2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=1+h-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446226">
        <w:rPr>
          <w:rFonts w:ascii="Times New Roman" w:eastAsiaTheme="minorEastAsia" w:hAnsi="Times New Roman" w:cs="Times New Roman"/>
          <w:sz w:val="24"/>
          <w:szCs w:val="24"/>
        </w:rPr>
        <w:t xml:space="preserve"> alors </w:t>
      </w:r>
      <w:r w:rsidR="00134708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446226">
        <w:rPr>
          <w:rFonts w:ascii="Times New Roman" w:eastAsiaTheme="minorEastAsia" w:hAnsi="Times New Roman" w:cs="Times New Roman"/>
          <w:sz w:val="24"/>
          <w:szCs w:val="24"/>
        </w:rPr>
        <w:t>f ‘ (2) = 1.</w:t>
      </w:r>
    </w:p>
    <w:p w:rsidR="000A4E19" w:rsidRPr="009A1CD7" w:rsidRDefault="00712B00" w:rsidP="000A4E1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Soit f une fonction dérivable en 0 et f ‘ ( 0 ) =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alors la fonction g : x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→f(1-2x)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est dérivable 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est g ‘ (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)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B22E82" w:rsidRPr="009A1C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2E82" w:rsidRPr="009A1CD7" w:rsidRDefault="00B22E82" w:rsidP="000A4E1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>Si f est une isométrie du plan alors f est une rotation.</w:t>
      </w:r>
    </w:p>
    <w:p w:rsidR="00A807F2" w:rsidRPr="00134708" w:rsidRDefault="00A807F2" w:rsidP="00526364">
      <w:pPr>
        <w:pStyle w:val="Paragraphedeliste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On donne dans un repère orthonormé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O , 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e>
            </m:acc>
          </m:e>
        </m:d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la courbe représentative d’une fonction f définie et dérivable sur [ 0 , 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[. La droite T est la tangente à C</w:t>
      </w:r>
      <w:r w:rsidRPr="009A1C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au point A d’abscisse </w:t>
      </w:r>
      <w:r w:rsidR="00A31E78" w:rsidRPr="009A1CD7">
        <w:rPr>
          <w:rFonts w:ascii="Times New Roman" w:eastAsiaTheme="minorEastAsia" w:hAnsi="Times New Roman" w:cs="Times New Roman"/>
          <w:sz w:val="24"/>
          <w:szCs w:val="24"/>
        </w:rPr>
        <w:t>0.</w:t>
      </w:r>
      <w:r w:rsidR="005B70CE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Au son po</w:t>
      </w:r>
      <w:r w:rsidR="00821DEC" w:rsidRPr="009A1CD7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5B70CE" w:rsidRPr="009A1CD7">
        <w:rPr>
          <w:rFonts w:ascii="Times New Roman" w:eastAsiaTheme="minorEastAsia" w:hAnsi="Times New Roman" w:cs="Times New Roman"/>
          <w:sz w:val="24"/>
          <w:szCs w:val="24"/>
        </w:rPr>
        <w:t>nt d’abscisse 1 , C</w:t>
      </w:r>
      <w:r w:rsidR="005B70CE" w:rsidRPr="009A1C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f  </w:t>
      </w:r>
      <w:r w:rsidR="005B70CE" w:rsidRPr="009A1CD7">
        <w:rPr>
          <w:rFonts w:ascii="Times New Roman" w:eastAsiaTheme="minorEastAsia" w:hAnsi="Times New Roman" w:cs="Times New Roman"/>
          <w:sz w:val="24"/>
          <w:szCs w:val="24"/>
        </w:rPr>
        <w:t>admet une tangente horizontale.</w:t>
      </w: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Default="00134708" w:rsidP="00134708">
      <w:pPr>
        <w:pStyle w:val="Paragraphedeliste"/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134708" w:rsidRPr="009A1CD7" w:rsidRDefault="00134708" w:rsidP="00134708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</w:p>
    <w:p w:rsidR="00A807F2" w:rsidRPr="009A1CD7" w:rsidRDefault="00A807F2" w:rsidP="00526364">
      <w:pPr>
        <w:pStyle w:val="Paragraphedeliste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A partir du </w:t>
      </w:r>
      <w:r w:rsidR="00A31E78" w:rsidRPr="009A1CD7">
        <w:rPr>
          <w:rFonts w:ascii="Times New Roman" w:eastAsiaTheme="minorEastAsia" w:hAnsi="Times New Roman" w:cs="Times New Roman"/>
          <w:sz w:val="24"/>
          <w:szCs w:val="24"/>
        </w:rPr>
        <w:t>graphique,</w:t>
      </w: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déterminer :</w:t>
      </w:r>
    </w:p>
    <w:p w:rsidR="00A807F2" w:rsidRPr="009A1CD7" w:rsidRDefault="00A31E78" w:rsidP="00A807F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f( 0 ), f( 1 ), f ‘ ( 0 ) et f ‘ ( 1 ).</w:t>
      </w:r>
    </w:p>
    <w:p w:rsidR="000E5515" w:rsidRPr="009A1CD7" w:rsidRDefault="000E5515" w:rsidP="00A807F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Le tableau de variation de f sur </w:t>
      </w:r>
      <w:r w:rsidRPr="009A1CD7">
        <w:rPr>
          <w:rFonts w:ascii="Times New Roman" w:eastAsiaTheme="minorEastAsia" w:hAnsi="Times New Roman" w:cs="Times New Roman"/>
          <w:sz w:val="24"/>
          <w:szCs w:val="24"/>
        </w:rPr>
        <w:t>[ 0 , 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[.</w:t>
      </w:r>
      <w:r w:rsidRPr="009A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15" w:rsidRPr="009A1CD7" w:rsidRDefault="000E5515" w:rsidP="00526364">
      <w:pPr>
        <w:pStyle w:val="Paragraphedeliste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On désigne par g la fonction inverse de f, </w:t>
      </w:r>
      <w:r w:rsidR="00442536">
        <w:rPr>
          <w:rFonts w:ascii="Times New Roman" w:hAnsi="Times New Roman" w:cs="Times New Roman"/>
          <w:sz w:val="24"/>
          <w:szCs w:val="24"/>
        </w:rPr>
        <w:t>(</w:t>
      </w:r>
      <w:r w:rsidRPr="009A1CD7">
        <w:rPr>
          <w:rFonts w:ascii="Times New Roman" w:hAnsi="Times New Roman" w:cs="Times New Roman"/>
          <w:sz w:val="24"/>
          <w:szCs w:val="24"/>
        </w:rPr>
        <w:t xml:space="preserve"> g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="0044253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0E5515" w:rsidRPr="009A1CD7" w:rsidRDefault="000E5515" w:rsidP="000E551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>Déterminer g( 0 ), g( 1 ), g( 3 ), g ‘( 0 ) et g ‘(</w:t>
      </w:r>
      <w:r w:rsidR="005B70CE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1 ).</w:t>
      </w:r>
    </w:p>
    <w:p w:rsidR="005B70CE" w:rsidRPr="00134708" w:rsidRDefault="005B70CE" w:rsidP="000E551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>Dresser le tableau de variation de g.</w:t>
      </w:r>
    </w:p>
    <w:p w:rsidR="00134708" w:rsidRPr="009A1CD7" w:rsidRDefault="00134708" w:rsidP="00134708">
      <w:pPr>
        <w:pStyle w:val="Paragraphedeliste"/>
        <w:ind w:left="1070"/>
        <w:rPr>
          <w:rFonts w:ascii="Times New Roman" w:hAnsi="Times New Roman" w:cs="Times New Roman"/>
          <w:sz w:val="24"/>
          <w:szCs w:val="24"/>
        </w:rPr>
      </w:pPr>
    </w:p>
    <w:p w:rsidR="00821DEC" w:rsidRPr="00446226" w:rsidRDefault="00821DEC" w:rsidP="00526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b/>
          <w:sz w:val="24"/>
          <w:szCs w:val="24"/>
          <w:u w:val="single"/>
        </w:rPr>
        <w:t>Exercice N°2 :</w:t>
      </w:r>
      <w:r w:rsidR="00446226">
        <w:rPr>
          <w:rFonts w:ascii="Times New Roman" w:hAnsi="Times New Roman" w:cs="Times New Roman"/>
          <w:sz w:val="24"/>
          <w:szCs w:val="24"/>
        </w:rPr>
        <w:t xml:space="preserve"> (6 pts )</w:t>
      </w:r>
    </w:p>
    <w:p w:rsidR="00821DEC" w:rsidRPr="009A1CD7" w:rsidRDefault="00312ED4" w:rsidP="005263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Soit la fonction </w:t>
      </w:r>
      <w:r w:rsidR="00212D9B" w:rsidRPr="009A1CD7">
        <w:rPr>
          <w:rFonts w:ascii="Times New Roman" w:hAnsi="Times New Roman" w:cs="Times New Roman"/>
          <w:sz w:val="24"/>
          <w:szCs w:val="24"/>
        </w:rPr>
        <w:t>f</w:t>
      </w:r>
      <w:r w:rsidRPr="009A1CD7">
        <w:rPr>
          <w:rFonts w:ascii="Times New Roman" w:hAnsi="Times New Roman" w:cs="Times New Roman"/>
          <w:sz w:val="24"/>
          <w:szCs w:val="24"/>
        </w:rPr>
        <w:t xml:space="preserve"> définie sur IR\{-1} par</w:t>
      </w:r>
      <w:r w:rsidR="00212D9B" w:rsidRPr="009A1CD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+2x+1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si x≤1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-2x+5    si 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</m:t>
                </m:r>
              </m:e>
            </m:eqArr>
          </m:e>
        </m:d>
      </m:oMath>
      <w:r w:rsidR="00320A1B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et C</w:t>
      </w:r>
      <w:r w:rsidR="008D0B72" w:rsidRPr="009A1C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f</w:t>
      </w:r>
      <w:r w:rsidR="00320A1B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sa courbe dans repère orthonormé du plan.</w:t>
      </w:r>
    </w:p>
    <w:p w:rsidR="00A84146" w:rsidRPr="009A1CD7" w:rsidRDefault="00A84146" w:rsidP="0052636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Calculer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x→-∞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e>
        </m:func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e>
        </m:func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146" w:rsidRDefault="00A84146" w:rsidP="00526364">
      <w:pPr>
        <w:pStyle w:val="Paragraphedeliste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Montrer que la droite D : y = 3x – 1 est une asymptote à Cf en -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1701" w:rsidRDefault="00351701" w:rsidP="00351701">
      <w:pPr>
        <w:pStyle w:val="Paragraphedeliste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Montrer que la droite D : y =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CD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A1CD7">
        <w:rPr>
          <w:rFonts w:ascii="Times New Roman" w:hAnsi="Times New Roman" w:cs="Times New Roman"/>
          <w:sz w:val="24"/>
          <w:szCs w:val="24"/>
        </w:rPr>
        <w:t xml:space="preserve"> est une asymptote à Cf en </w:t>
      </w:r>
      <w:r>
        <w:rPr>
          <w:rFonts w:ascii="Times New Roman" w:hAnsi="Times New Roman" w:cs="Times New Roman"/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1701" w:rsidRPr="009A1CD7" w:rsidRDefault="00351701" w:rsidP="00861A07">
      <w:pPr>
        <w:pStyle w:val="Paragraphedeliste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61A07" w:rsidRDefault="00861A07" w:rsidP="00861A07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861A07" w:rsidRPr="00861A07" w:rsidRDefault="00861A07" w:rsidP="00861A0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3050B" w:rsidRPr="009A1CD7" w:rsidRDefault="0023050B" w:rsidP="0052636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Etudier la continuité de f en 1.</w:t>
      </w:r>
    </w:p>
    <w:p w:rsidR="0023050B" w:rsidRPr="009A1CD7" w:rsidRDefault="0023050B" w:rsidP="0052636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Etudier la dérivabilité de f à droite en 1. </w:t>
      </w:r>
      <w:r w:rsidR="00212D9B" w:rsidRPr="009A1CD7">
        <w:rPr>
          <w:rFonts w:ascii="Times New Roman" w:hAnsi="Times New Roman" w:cs="Times New Roman"/>
          <w:sz w:val="24"/>
          <w:szCs w:val="24"/>
        </w:rPr>
        <w:t>Interpréter</w:t>
      </w:r>
      <w:r w:rsidRPr="009A1CD7">
        <w:rPr>
          <w:rFonts w:ascii="Times New Roman" w:hAnsi="Times New Roman" w:cs="Times New Roman"/>
          <w:sz w:val="24"/>
          <w:szCs w:val="24"/>
        </w:rPr>
        <w:t xml:space="preserve"> le résultat graphiquement.</w:t>
      </w:r>
    </w:p>
    <w:p w:rsidR="0023050B" w:rsidRPr="009A1CD7" w:rsidRDefault="0023050B" w:rsidP="0052636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Etudier la dérivabilité de f à gauche en 1. </w:t>
      </w:r>
      <w:r w:rsidR="00212D9B" w:rsidRPr="009A1CD7">
        <w:rPr>
          <w:rFonts w:ascii="Times New Roman" w:hAnsi="Times New Roman" w:cs="Times New Roman"/>
          <w:sz w:val="24"/>
          <w:szCs w:val="24"/>
        </w:rPr>
        <w:t>Interpréter</w:t>
      </w:r>
      <w:r w:rsidRPr="009A1CD7">
        <w:rPr>
          <w:rFonts w:ascii="Times New Roman" w:hAnsi="Times New Roman" w:cs="Times New Roman"/>
          <w:sz w:val="24"/>
          <w:szCs w:val="24"/>
        </w:rPr>
        <w:t xml:space="preserve"> le résultat graphiquement.</w:t>
      </w:r>
    </w:p>
    <w:p w:rsidR="00212D9B" w:rsidRPr="009A1CD7" w:rsidRDefault="0023050B" w:rsidP="0052636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a-   Soit a un réel de ]-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∞ 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>; 1]</w:t>
      </w:r>
      <w:r w:rsidR="008D0B72" w:rsidRPr="009A1CD7">
        <w:rPr>
          <w:rFonts w:ascii="Times New Roman" w:eastAsiaTheme="minorEastAsia" w:hAnsi="Times New Roman" w:cs="Times New Roman"/>
          <w:sz w:val="24"/>
          <w:szCs w:val="24"/>
        </w:rPr>
        <w:t>\{-1}</w:t>
      </w:r>
      <w:r w:rsidRPr="009A1CD7">
        <w:rPr>
          <w:rFonts w:ascii="Times New Roman" w:eastAsiaTheme="minorEastAsia" w:hAnsi="Times New Roman" w:cs="Times New Roman"/>
          <w:sz w:val="24"/>
          <w:szCs w:val="24"/>
        </w:rPr>
        <w:t> ; calculer f ‘(a).</w:t>
      </w:r>
    </w:p>
    <w:p w:rsidR="0023050B" w:rsidRPr="00134708" w:rsidRDefault="00526364" w:rsidP="00526364">
      <w:pPr>
        <w:pStyle w:val="Paragraphedeliste"/>
        <w:numPr>
          <w:ilvl w:val="0"/>
          <w:numId w:val="7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3050B" w:rsidRPr="009A1CD7">
        <w:rPr>
          <w:rFonts w:ascii="Times New Roman" w:eastAsiaTheme="minorEastAsia" w:hAnsi="Times New Roman" w:cs="Times New Roman"/>
          <w:sz w:val="24"/>
          <w:szCs w:val="24"/>
        </w:rPr>
        <w:t>xiste-t-il une tangente à Cf au point d’abscisse a parallèle à la droite</w:t>
      </w:r>
      <w:r w:rsidR="00212D9B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∆ </m:t>
        </m:r>
      </m:oMath>
      <w:r w:rsidR="00212D9B" w:rsidRPr="009A1CD7">
        <w:rPr>
          <w:rFonts w:ascii="Times New Roman" w:eastAsiaTheme="minorEastAsia" w:hAnsi="Times New Roman" w:cs="Times New Roman"/>
          <w:sz w:val="24"/>
          <w:szCs w:val="24"/>
        </w:rPr>
        <w:t>:y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12D9B" w:rsidRPr="009A1CD7">
        <w:rPr>
          <w:rFonts w:ascii="Times New Roman" w:eastAsiaTheme="minorEastAsia" w:hAnsi="Times New Roman" w:cs="Times New Roman"/>
          <w:sz w:val="24"/>
          <w:szCs w:val="24"/>
        </w:rPr>
        <w:t>x+1</w:t>
      </w:r>
      <w:r w:rsidR="008D0B72" w:rsidRPr="009A1C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4708" w:rsidRPr="009A1CD7" w:rsidRDefault="00134708" w:rsidP="00134708">
      <w:pPr>
        <w:pStyle w:val="Paragraphedeliste"/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72" w:rsidRPr="00446226" w:rsidRDefault="008D0B72" w:rsidP="008D0B72">
      <w:pPr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b/>
          <w:sz w:val="24"/>
          <w:szCs w:val="24"/>
          <w:u w:val="single"/>
        </w:rPr>
        <w:t>Exercice N°3 :</w:t>
      </w:r>
      <w:r w:rsidR="00446226">
        <w:rPr>
          <w:rFonts w:ascii="Times New Roman" w:hAnsi="Times New Roman" w:cs="Times New Roman"/>
          <w:sz w:val="24"/>
          <w:szCs w:val="24"/>
        </w:rPr>
        <w:t xml:space="preserve"> ( 6 pts)</w:t>
      </w:r>
    </w:p>
    <w:p w:rsidR="008D0B72" w:rsidRPr="009A1CD7" w:rsidRDefault="008D0B72" w:rsidP="00526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Dans le plan orienté dans le sens direct, soit ABC un triangle équilatéral de sens direct</w:t>
      </w:r>
      <w:r w:rsidR="00F26147" w:rsidRPr="009A1CD7">
        <w:rPr>
          <w:rFonts w:ascii="Times New Roman" w:hAnsi="Times New Roman" w:cs="Times New Roman"/>
          <w:sz w:val="24"/>
          <w:szCs w:val="24"/>
        </w:rPr>
        <w:t>. Soit O son centre de gravité, M un point du segment [AB] distinct de A et B, N et P les points des segments [BC] et [AC] respectivement tels que AM = BN = CP.</w:t>
      </w:r>
    </w:p>
    <w:p w:rsidR="00F26147" w:rsidRPr="009A1CD7" w:rsidRDefault="00F26147" w:rsidP="00526364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Montrer qu’il existe une seule rotation R qui transforme A en B et M en N.</w:t>
      </w:r>
    </w:p>
    <w:p w:rsidR="00F26147" w:rsidRPr="009A1CD7" w:rsidRDefault="00F26147" w:rsidP="00526364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Déterminer une mesure de l’angle de R. Déterminer son centre.  </w:t>
      </w:r>
    </w:p>
    <w:p w:rsidR="00F26147" w:rsidRPr="009A1CD7" w:rsidRDefault="00F26147" w:rsidP="00526364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Montrer que R(B) = C. En déduire le centre de R.</w:t>
      </w:r>
    </w:p>
    <w:p w:rsidR="00F26147" w:rsidRPr="009A1CD7" w:rsidRDefault="00F26147" w:rsidP="00526364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 xml:space="preserve">a- </w:t>
      </w:r>
      <w:r w:rsidR="00526364" w:rsidRPr="009A1CD7">
        <w:rPr>
          <w:rFonts w:ascii="Times New Roman" w:hAnsi="Times New Roman" w:cs="Times New Roman"/>
          <w:sz w:val="24"/>
          <w:szCs w:val="24"/>
        </w:rPr>
        <w:t xml:space="preserve">  </w:t>
      </w:r>
      <w:r w:rsidRPr="009A1CD7">
        <w:rPr>
          <w:rFonts w:ascii="Times New Roman" w:hAnsi="Times New Roman" w:cs="Times New Roman"/>
          <w:sz w:val="24"/>
          <w:szCs w:val="24"/>
        </w:rPr>
        <w:t xml:space="preserve"> Déterminer les images par R des droites (BC) et (CA).</w:t>
      </w:r>
    </w:p>
    <w:p w:rsidR="009B1A61" w:rsidRPr="009A1CD7" w:rsidRDefault="009B1A61" w:rsidP="00526364">
      <w:pPr>
        <w:pStyle w:val="Paragraphedeliste"/>
        <w:numPr>
          <w:ilvl w:val="0"/>
          <w:numId w:val="12"/>
        </w:numPr>
        <w:tabs>
          <w:tab w:val="left" w:pos="1134"/>
          <w:tab w:val="left" w:pos="1276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En déduire les images par R des points N et P.</w:t>
      </w:r>
    </w:p>
    <w:p w:rsidR="005277F8" w:rsidRDefault="009B1A61" w:rsidP="00526364">
      <w:pPr>
        <w:pStyle w:val="Paragraphedeliste"/>
        <w:numPr>
          <w:ilvl w:val="0"/>
          <w:numId w:val="12"/>
        </w:numPr>
        <w:tabs>
          <w:tab w:val="left" w:pos="1134"/>
          <w:tab w:val="left" w:pos="1276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Montrer que le triangle MNP est équilatéral de centre de gravité O.</w:t>
      </w:r>
    </w:p>
    <w:p w:rsidR="00134708" w:rsidRPr="009A1CD7" w:rsidRDefault="00134708" w:rsidP="00134708">
      <w:pPr>
        <w:pStyle w:val="Paragraphedeliste"/>
        <w:tabs>
          <w:tab w:val="left" w:pos="1134"/>
          <w:tab w:val="left" w:pos="127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A1CD7" w:rsidRPr="00446226" w:rsidRDefault="009A1CD7" w:rsidP="009A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b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46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CD7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446226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446226">
        <w:rPr>
          <w:rFonts w:ascii="Times New Roman" w:hAnsi="Times New Roman" w:cs="Times New Roman"/>
          <w:sz w:val="24"/>
          <w:szCs w:val="24"/>
        </w:rPr>
        <w:t>2,5 points )</w:t>
      </w:r>
    </w:p>
    <w:p w:rsidR="009A1CD7" w:rsidRPr="009A1CD7" w:rsidRDefault="009A1CD7" w:rsidP="009A1CD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Soit f définie sur</w:t>
      </w:r>
      <w:r w:rsidR="006161C0">
        <w:rPr>
          <w:rFonts w:ascii="Times New Roman" w:hAnsi="Times New Roman" w:cs="Times New Roman"/>
          <w:sz w:val="24"/>
          <w:szCs w:val="24"/>
        </w:rPr>
        <w:t xml:space="preserve"> ]</w:t>
      </w:r>
      <w:r w:rsidR="006161C0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 ;0</m:t>
        </m:r>
      </m:oMath>
      <w:r w:rsidR="006161C0" w:rsidRPr="009A1CD7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Pr="009A1CD7">
        <w:rPr>
          <w:rFonts w:ascii="Times New Roman" w:hAnsi="Times New Roman" w:cs="Times New Roman"/>
          <w:sz w:val="24"/>
          <w:szCs w:val="24"/>
        </w:rPr>
        <w:t xml:space="preserve"> par f(x)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sin3x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sin2x</m:t>
            </m:r>
          </m:den>
        </m:f>
      </m:oMath>
    </w:p>
    <w:p w:rsidR="009A1CD7" w:rsidRPr="009A1CD7" w:rsidRDefault="009A1CD7" w:rsidP="009A1CD7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hAnsi="Times New Roman" w:cs="Times New Roman"/>
          <w:sz w:val="24"/>
          <w:szCs w:val="24"/>
        </w:rPr>
        <w:t>Déterminer le domaine de définition de f.</w:t>
      </w:r>
    </w:p>
    <w:p w:rsidR="009A1CD7" w:rsidRPr="009A1CD7" w:rsidRDefault="009A1CD7" w:rsidP="00AD4120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Résoudre dans </w:t>
      </w:r>
      <w:r w:rsidR="006161C0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 ;0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] l’inéquation f (x)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9A1CD7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</w:p>
    <w:p w:rsidR="009A1CD7" w:rsidRPr="009A1CD7" w:rsidRDefault="009A1CD7" w:rsidP="009A1CD7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A1CD7" w:rsidRPr="009A1CD7" w:rsidSect="00134708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78" w:rsidRDefault="00812C78" w:rsidP="00F26147">
      <w:pPr>
        <w:spacing w:after="0" w:line="240" w:lineRule="auto"/>
      </w:pPr>
      <w:r>
        <w:separator/>
      </w:r>
    </w:p>
  </w:endnote>
  <w:endnote w:type="continuationSeparator" w:id="1">
    <w:p w:rsidR="00812C78" w:rsidRDefault="00812C78" w:rsidP="00F2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78" w:rsidRDefault="00812C78" w:rsidP="00F26147">
      <w:pPr>
        <w:spacing w:after="0" w:line="240" w:lineRule="auto"/>
      </w:pPr>
      <w:r>
        <w:separator/>
      </w:r>
    </w:p>
  </w:footnote>
  <w:footnote w:type="continuationSeparator" w:id="1">
    <w:p w:rsidR="00812C78" w:rsidRDefault="00812C78" w:rsidP="00F2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A4D"/>
    <w:multiLevelType w:val="hybridMultilevel"/>
    <w:tmpl w:val="17E8A4D6"/>
    <w:lvl w:ilvl="0" w:tplc="A000C38A">
      <w:start w:val="1"/>
      <w:numFmt w:val="decimal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F3E2C"/>
    <w:multiLevelType w:val="hybridMultilevel"/>
    <w:tmpl w:val="2A821C22"/>
    <w:lvl w:ilvl="0" w:tplc="B838DA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254D9"/>
    <w:multiLevelType w:val="hybridMultilevel"/>
    <w:tmpl w:val="B50AC1E4"/>
    <w:lvl w:ilvl="0" w:tplc="4B5C64F0">
      <w:start w:val="1"/>
      <w:numFmt w:val="lowerLetter"/>
      <w:lvlText w:val="%1-"/>
      <w:lvlJc w:val="left"/>
      <w:pPr>
        <w:ind w:left="107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C04F07"/>
    <w:multiLevelType w:val="hybridMultilevel"/>
    <w:tmpl w:val="76F2ACA4"/>
    <w:lvl w:ilvl="0" w:tplc="4314E898">
      <w:start w:val="1"/>
      <w:numFmt w:val="lowerLetter"/>
      <w:lvlText w:val="%1-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FA0740"/>
    <w:multiLevelType w:val="hybridMultilevel"/>
    <w:tmpl w:val="87822EC2"/>
    <w:lvl w:ilvl="0" w:tplc="2C40ECE4">
      <w:start w:val="2"/>
      <w:numFmt w:val="lowerLetter"/>
      <w:lvlText w:val="%1-"/>
      <w:lvlJc w:val="left"/>
      <w:pPr>
        <w:ind w:left="107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236F"/>
    <w:multiLevelType w:val="hybridMultilevel"/>
    <w:tmpl w:val="BC743EBE"/>
    <w:lvl w:ilvl="0" w:tplc="249CF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04FE"/>
    <w:multiLevelType w:val="hybridMultilevel"/>
    <w:tmpl w:val="0E2273D0"/>
    <w:lvl w:ilvl="0" w:tplc="6DFCC55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E6EF8"/>
    <w:multiLevelType w:val="hybridMultilevel"/>
    <w:tmpl w:val="7EB69BE2"/>
    <w:lvl w:ilvl="0" w:tplc="B02E52F8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41043"/>
    <w:multiLevelType w:val="hybridMultilevel"/>
    <w:tmpl w:val="FD7072A2"/>
    <w:lvl w:ilvl="0" w:tplc="73EC8594">
      <w:start w:val="2"/>
      <w:numFmt w:val="lowerLetter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0D73"/>
    <w:multiLevelType w:val="hybridMultilevel"/>
    <w:tmpl w:val="76F2ACA4"/>
    <w:lvl w:ilvl="0" w:tplc="4314E898">
      <w:start w:val="1"/>
      <w:numFmt w:val="lowerLetter"/>
      <w:lvlText w:val="%1-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C355C2"/>
    <w:multiLevelType w:val="multilevel"/>
    <w:tmpl w:val="8DD6E8EE"/>
    <w:lvl w:ilvl="0">
      <w:start w:val="1"/>
      <w:numFmt w:val="lowerLetter"/>
      <w:lvlText w:val="%1-"/>
      <w:lvlJc w:val="left"/>
      <w:pPr>
        <w:ind w:left="144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010615"/>
    <w:multiLevelType w:val="hybridMultilevel"/>
    <w:tmpl w:val="31945BA0"/>
    <w:lvl w:ilvl="0" w:tplc="7C22B0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E726A"/>
    <w:multiLevelType w:val="hybridMultilevel"/>
    <w:tmpl w:val="39165936"/>
    <w:lvl w:ilvl="0" w:tplc="98546812">
      <w:start w:val="2"/>
      <w:numFmt w:val="lowerLetter"/>
      <w:lvlText w:val="%1-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D7A99"/>
    <w:multiLevelType w:val="hybridMultilevel"/>
    <w:tmpl w:val="76F2ACA4"/>
    <w:lvl w:ilvl="0" w:tplc="4314E898">
      <w:start w:val="1"/>
      <w:numFmt w:val="lowerLetter"/>
      <w:lvlText w:val="%1-"/>
      <w:lvlJc w:val="left"/>
      <w:pPr>
        <w:ind w:left="107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7F8"/>
    <w:rsid w:val="000A4E19"/>
    <w:rsid w:val="000E5515"/>
    <w:rsid w:val="00134708"/>
    <w:rsid w:val="0016082C"/>
    <w:rsid w:val="00212D9B"/>
    <w:rsid w:val="0023050B"/>
    <w:rsid w:val="00312ED4"/>
    <w:rsid w:val="00320A1B"/>
    <w:rsid w:val="00351701"/>
    <w:rsid w:val="00395702"/>
    <w:rsid w:val="003D6D17"/>
    <w:rsid w:val="003F2695"/>
    <w:rsid w:val="00442536"/>
    <w:rsid w:val="00446226"/>
    <w:rsid w:val="00526364"/>
    <w:rsid w:val="005277F8"/>
    <w:rsid w:val="005B70CE"/>
    <w:rsid w:val="005C5500"/>
    <w:rsid w:val="006161C0"/>
    <w:rsid w:val="006B042D"/>
    <w:rsid w:val="006B4DAD"/>
    <w:rsid w:val="006F7CD9"/>
    <w:rsid w:val="00712B00"/>
    <w:rsid w:val="00752A41"/>
    <w:rsid w:val="007711FC"/>
    <w:rsid w:val="00795429"/>
    <w:rsid w:val="00812C78"/>
    <w:rsid w:val="00821DEC"/>
    <w:rsid w:val="00861A07"/>
    <w:rsid w:val="00871CEA"/>
    <w:rsid w:val="008D0B72"/>
    <w:rsid w:val="00923762"/>
    <w:rsid w:val="009A1CD7"/>
    <w:rsid w:val="009B1A61"/>
    <w:rsid w:val="00A31E78"/>
    <w:rsid w:val="00A807F2"/>
    <w:rsid w:val="00A84146"/>
    <w:rsid w:val="00AD4120"/>
    <w:rsid w:val="00AF20DD"/>
    <w:rsid w:val="00B22E82"/>
    <w:rsid w:val="00BC54A3"/>
    <w:rsid w:val="00CB2C3A"/>
    <w:rsid w:val="00CC0E94"/>
    <w:rsid w:val="00D7007B"/>
    <w:rsid w:val="00E7723C"/>
    <w:rsid w:val="00F2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1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A4E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E1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1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1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6147"/>
    <w:rPr>
      <w:vertAlign w:val="superscript"/>
    </w:rPr>
  </w:style>
  <w:style w:type="table" w:styleId="Grilledutableau">
    <w:name w:val="Table Grid"/>
    <w:basedOn w:val="TableauNormal"/>
    <w:uiPriority w:val="59"/>
    <w:rsid w:val="00CC0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A8A0-6C88-45C8-98D4-FF8C71D4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devoir.tn</cp:lastModifiedBy>
  <cp:revision>17</cp:revision>
  <cp:lastPrinted>2010-02-05T16:55:00Z</cp:lastPrinted>
  <dcterms:created xsi:type="dcterms:W3CDTF">2010-02-04T20:37:00Z</dcterms:created>
  <dcterms:modified xsi:type="dcterms:W3CDTF">2014-08-15T22:40:00Z</dcterms:modified>
</cp:coreProperties>
</file>